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83A" w:rsidRPr="006A5F84" w:rsidRDefault="0047783A">
      <w:pPr>
        <w:pStyle w:val="titlefront"/>
        <w:ind w:left="113" w:right="113"/>
        <w:jc w:val="center"/>
        <w:outlineLvl w:val="0"/>
        <w:rPr>
          <w:rFonts w:ascii="Times New Roman" w:hAnsi="Times New Roman"/>
        </w:rPr>
      </w:pPr>
      <w:bookmarkStart w:id="0" w:name="_GoBack"/>
      <w:bookmarkEnd w:id="0"/>
      <w:r w:rsidRPr="006A5F84">
        <w:rPr>
          <w:rFonts w:ascii="Times New Roman" w:hAnsi="Times New Roman"/>
        </w:rPr>
        <w:t xml:space="preserve">PUBLICATION REF.: </w:t>
      </w:r>
      <w:r w:rsidR="00A26007" w:rsidRPr="00A26007">
        <w:rPr>
          <w:rFonts w:ascii="Times New Roman" w:hAnsi="Times New Roman"/>
          <w:sz w:val="24"/>
          <w:szCs w:val="24"/>
        </w:rPr>
        <w:t>HR-RS253-5/laboratory equipment, Mosquito surveillance equipment, batteries and chargers, GPS devices, CO</w:t>
      </w:r>
      <w:r w:rsidR="00A26007" w:rsidRPr="00A26007">
        <w:rPr>
          <w:rFonts w:ascii="Times New Roman" w:hAnsi="Times New Roman"/>
          <w:sz w:val="24"/>
          <w:szCs w:val="24"/>
          <w:vertAlign w:val="subscript"/>
        </w:rPr>
        <w:t>2</w:t>
      </w:r>
      <w:r w:rsidR="00A26007" w:rsidRPr="00A26007">
        <w:rPr>
          <w:rFonts w:ascii="Times New Roman" w:hAnsi="Times New Roman"/>
          <w:sz w:val="24"/>
          <w:szCs w:val="24"/>
        </w:rPr>
        <w:t xml:space="preserve">, Mosquito killer billboards, </w:t>
      </w:r>
      <w:proofErr w:type="spellStart"/>
      <w:r w:rsidR="00A26007" w:rsidRPr="00A26007">
        <w:rPr>
          <w:rFonts w:ascii="Times New Roman" w:hAnsi="Times New Roman"/>
          <w:sz w:val="24"/>
          <w:szCs w:val="24"/>
        </w:rPr>
        <w:t>Autocidal</w:t>
      </w:r>
      <w:proofErr w:type="spellEnd"/>
      <w:r w:rsidR="00A26007" w:rsidRPr="00A26007">
        <w:rPr>
          <w:rFonts w:ascii="Times New Roman" w:hAnsi="Times New Roman"/>
          <w:sz w:val="24"/>
          <w:szCs w:val="24"/>
        </w:rPr>
        <w:t xml:space="preserve"> gravid </w:t>
      </w:r>
      <w:proofErr w:type="spellStart"/>
      <w:r w:rsidR="00A26007" w:rsidRPr="00A26007">
        <w:rPr>
          <w:rFonts w:ascii="Times New Roman" w:hAnsi="Times New Roman"/>
          <w:sz w:val="24"/>
          <w:szCs w:val="24"/>
        </w:rPr>
        <w:t>ovitraps</w:t>
      </w:r>
      <w:proofErr w:type="spellEnd"/>
    </w:p>
    <w:p w:rsidR="0047783A" w:rsidRPr="00685E11" w:rsidRDefault="0047783A" w:rsidP="00095D75">
      <w:pPr>
        <w:spacing w:before="360"/>
        <w:ind w:left="2268" w:hanging="1134"/>
        <w:rPr>
          <w:rFonts w:ascii="Times New Roman" w:hAnsi="Times New Roman"/>
          <w:sz w:val="22"/>
          <w:szCs w:val="22"/>
        </w:rPr>
      </w:pPr>
      <w:r w:rsidRPr="00685E11">
        <w:rPr>
          <w:rFonts w:ascii="Times New Roman" w:hAnsi="Times New Roman"/>
          <w:b/>
          <w:sz w:val="22"/>
          <w:szCs w:val="22"/>
        </w:rPr>
        <w:t>Contents:</w:t>
      </w:r>
      <w:r w:rsidRPr="00685E11">
        <w:rPr>
          <w:rFonts w:ascii="Times New Roman" w:hAnsi="Times New Roman"/>
          <w:sz w:val="22"/>
          <w:szCs w:val="22"/>
        </w:rPr>
        <w:tab/>
      </w:r>
      <w:r w:rsidRPr="009D101A">
        <w:rPr>
          <w:rFonts w:ascii="Times New Roman" w:hAnsi="Times New Roman"/>
          <w:sz w:val="22"/>
          <w:szCs w:val="22"/>
        </w:rPr>
        <w:t>Timetable</w:t>
      </w:r>
      <w:r w:rsidRPr="00685E11">
        <w:rPr>
          <w:rFonts w:ascii="Times New Roman" w:hAnsi="Times New Roman"/>
          <w:sz w:val="22"/>
          <w:szCs w:val="22"/>
        </w:rPr>
        <w:br/>
      </w:r>
      <w:r w:rsidRPr="009D101A">
        <w:rPr>
          <w:rFonts w:ascii="Times New Roman" w:hAnsi="Times New Roman"/>
          <w:sz w:val="22"/>
          <w:szCs w:val="22"/>
        </w:rPr>
        <w:t>Observers</w:t>
      </w:r>
      <w:r w:rsidRPr="00685E11">
        <w:rPr>
          <w:rFonts w:ascii="Times New Roman" w:hAnsi="Times New Roman"/>
          <w:sz w:val="22"/>
          <w:szCs w:val="22"/>
        </w:rPr>
        <w:br/>
        <w:t>Minutes</w:t>
      </w:r>
      <w:r w:rsidRPr="00685E11">
        <w:rPr>
          <w:rFonts w:ascii="Times New Roman" w:hAnsi="Times New Roman"/>
          <w:sz w:val="22"/>
          <w:szCs w:val="22"/>
        </w:rPr>
        <w:br/>
        <w:t>Conclusion</w:t>
      </w:r>
      <w:r w:rsidRPr="00685E11">
        <w:rPr>
          <w:rFonts w:ascii="Times New Roman" w:hAnsi="Times New Roman"/>
          <w:sz w:val="22"/>
          <w:szCs w:val="22"/>
        </w:rPr>
        <w:br/>
        <w:t>Signatures</w:t>
      </w:r>
    </w:p>
    <w:p w:rsidR="0047783A" w:rsidRPr="006176C3" w:rsidRDefault="0047783A" w:rsidP="00095D75">
      <w:pPr>
        <w:ind w:left="2268" w:right="113" w:hanging="1134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b/>
          <w:sz w:val="22"/>
          <w:szCs w:val="22"/>
        </w:rPr>
        <w:t>Annexes:</w:t>
      </w:r>
      <w:r w:rsidRPr="006176C3">
        <w:rPr>
          <w:rFonts w:ascii="Times New Roman" w:hAnsi="Times New Roman"/>
          <w:sz w:val="22"/>
          <w:szCs w:val="22"/>
        </w:rPr>
        <w:tab/>
        <w:t>Summary of tenders received</w:t>
      </w:r>
      <w:r w:rsidRPr="006176C3">
        <w:rPr>
          <w:rFonts w:ascii="Times New Roman" w:hAnsi="Times New Roman"/>
          <w:sz w:val="22"/>
          <w:szCs w:val="22"/>
        </w:rPr>
        <w:br/>
        <w:t>List of tenderers’ representatives</w:t>
      </w:r>
      <w:r w:rsidRPr="006176C3">
        <w:rPr>
          <w:rFonts w:ascii="Times New Roman" w:hAnsi="Times New Roman"/>
          <w:sz w:val="22"/>
          <w:szCs w:val="22"/>
        </w:rPr>
        <w:br/>
        <w:t xml:space="preserve">Declarations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>onfidentiality</w:t>
      </w:r>
    </w:p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1.</w:t>
      </w:r>
      <w:r w:rsidRPr="006176C3">
        <w:rPr>
          <w:rFonts w:ascii="Times New Roman" w:hAnsi="Times New Roman"/>
          <w:b/>
          <w:sz w:val="24"/>
          <w:szCs w:val="24"/>
        </w:rPr>
        <w:tab/>
        <w:t>Timetable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725"/>
        <w:gridCol w:w="2182"/>
        <w:gridCol w:w="2330"/>
      </w:tblGrid>
      <w:tr w:rsidR="0047783A" w:rsidRPr="006A5F84" w:rsidTr="00095D75">
        <w:tc>
          <w:tcPr>
            <w:tcW w:w="2126" w:type="dxa"/>
            <w:tcBorders>
              <w:bottom w:val="nil"/>
            </w:tcBorders>
            <w:vAlign w:val="center"/>
          </w:tcPr>
          <w:p w:rsidR="0047783A" w:rsidRPr="006176C3" w:rsidRDefault="0047783A" w:rsidP="0047783A">
            <w:pPr>
              <w:ind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5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TIME</w:t>
            </w:r>
          </w:p>
        </w:tc>
        <w:tc>
          <w:tcPr>
            <w:tcW w:w="2330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VENUE</w:t>
            </w: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 xml:space="preserve">Publication of </w:t>
            </w:r>
            <w:r w:rsidR="003F549F">
              <w:rPr>
                <w:rFonts w:ascii="Times New Roman" w:hAnsi="Times New Roman"/>
                <w:b/>
                <w:sz w:val="22"/>
                <w:szCs w:val="22"/>
              </w:rPr>
              <w:t>contract notice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Deadline for submission of tenders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opening session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2.</w:t>
      </w:r>
      <w:r w:rsidRPr="006176C3">
        <w:rPr>
          <w:rFonts w:ascii="Times New Roman" w:hAnsi="Times New Roman"/>
          <w:b/>
          <w:sz w:val="24"/>
          <w:szCs w:val="24"/>
        </w:rPr>
        <w:tab/>
        <w:t>Observers</w:t>
      </w: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5387"/>
      </w:tblGrid>
      <w:tr w:rsidR="0047783A" w:rsidRPr="006A5F84" w:rsidTr="00095D75">
        <w:trPr>
          <w:cantSplit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538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Representing</w:t>
            </w: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3.</w:t>
      </w:r>
      <w:r w:rsidRPr="006176C3">
        <w:rPr>
          <w:rFonts w:ascii="Times New Roman" w:hAnsi="Times New Roman"/>
          <w:b/>
          <w:sz w:val="24"/>
          <w:szCs w:val="24"/>
        </w:rPr>
        <w:tab/>
        <w:t>Minutes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tender opening session was based on the register of tenders received, which was prepared using the information on the envelopes. Each tender envelope had been given a sequential number by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ontracting </w:t>
      </w:r>
      <w:r w:rsidR="00CD6A23">
        <w:rPr>
          <w:rFonts w:ascii="Times New Roman" w:hAnsi="Times New Roman"/>
          <w:sz w:val="22"/>
          <w:szCs w:val="22"/>
        </w:rPr>
        <w:t>a</w:t>
      </w:r>
      <w:r w:rsidRPr="006176C3">
        <w:rPr>
          <w:rFonts w:ascii="Times New Roman" w:hAnsi="Times New Roman"/>
          <w:sz w:val="22"/>
          <w:szCs w:val="22"/>
        </w:rPr>
        <w:t>uthority upon receipt.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ecretary completed the attached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ummary of tenders received during the tender opening session. Only tenders contained in envelopes </w:t>
      </w:r>
      <w:r w:rsidR="00D71899">
        <w:rPr>
          <w:rFonts w:ascii="Times New Roman" w:hAnsi="Times New Roman"/>
          <w:sz w:val="22"/>
          <w:szCs w:val="22"/>
        </w:rPr>
        <w:t>sent before</w:t>
      </w:r>
      <w:r w:rsidRPr="006176C3">
        <w:rPr>
          <w:rFonts w:ascii="Times New Roman" w:hAnsi="Times New Roman"/>
          <w:sz w:val="22"/>
          <w:szCs w:val="22"/>
        </w:rPr>
        <w:t xml:space="preserve"> the deadline for submission of tenders were opened.</w:t>
      </w:r>
      <w:r w:rsidR="001A6317">
        <w:rPr>
          <w:rFonts w:ascii="Times New Roman" w:hAnsi="Times New Roman"/>
          <w:sz w:val="22"/>
          <w:szCs w:val="22"/>
        </w:rPr>
        <w:t xml:space="preserve"> </w:t>
      </w:r>
      <w:r w:rsidR="001A6317" w:rsidRPr="001A6317">
        <w:rPr>
          <w:rFonts w:ascii="Times New Roman" w:hAnsi="Times New Roman"/>
          <w:sz w:val="22"/>
          <w:szCs w:val="22"/>
        </w:rPr>
        <w:t xml:space="preserve">Tenders </w:t>
      </w:r>
      <w:r w:rsidR="00D71899">
        <w:rPr>
          <w:rFonts w:ascii="Times New Roman" w:hAnsi="Times New Roman"/>
          <w:sz w:val="22"/>
          <w:szCs w:val="22"/>
        </w:rPr>
        <w:t>sent</w:t>
      </w:r>
      <w:r w:rsidR="001A6317" w:rsidRPr="001A6317">
        <w:rPr>
          <w:rFonts w:ascii="Times New Roman" w:hAnsi="Times New Roman"/>
          <w:sz w:val="22"/>
          <w:szCs w:val="22"/>
        </w:rPr>
        <w:t xml:space="preserve"> beyond the deadline were rejected without opening them. Tenders received already open were rejected without examining their content.</w:t>
      </w:r>
    </w:p>
    <w:p w:rsidR="0047783A" w:rsidRPr="006176C3" w:rsidRDefault="0047783A" w:rsidP="0047783A">
      <w:pPr>
        <w:keepNext/>
        <w:ind w:left="720" w:right="113"/>
        <w:rPr>
          <w:rFonts w:ascii="Times New Roman" w:hAnsi="Times New Roman"/>
          <w:iCs/>
          <w:sz w:val="22"/>
          <w:szCs w:val="22"/>
        </w:rPr>
      </w:pPr>
      <w:r w:rsidRPr="006176C3">
        <w:rPr>
          <w:rFonts w:ascii="Times New Roman" w:hAnsi="Times New Roman"/>
          <w:iCs/>
          <w:sz w:val="22"/>
          <w:szCs w:val="22"/>
          <w:highlight w:val="yellow"/>
        </w:rPr>
        <w:lastRenderedPageBreak/>
        <w:t>[If any tenderers withdrew their tenders:</w:t>
      </w:r>
    </w:p>
    <w:p w:rsidR="0047783A" w:rsidRPr="006176C3" w:rsidRDefault="0047783A" w:rsidP="0047783A">
      <w:pPr>
        <w:keepNext/>
        <w:spacing w:after="240"/>
        <w:ind w:left="720" w:right="113"/>
        <w:rPr>
          <w:rFonts w:ascii="Times New Roman" w:hAnsi="Times New Roman"/>
          <w:sz w:val="22"/>
          <w:szCs w:val="22"/>
        </w:rPr>
      </w:pPr>
      <w:r w:rsidRPr="00A7767A">
        <w:rPr>
          <w:rFonts w:ascii="Times New Roman" w:hAnsi="Times New Roman"/>
          <w:sz w:val="22"/>
          <w:szCs w:val="22"/>
          <w:highlight w:val="lightGray"/>
        </w:rPr>
        <w:t>The following tenderers withdrew their tenders: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4820"/>
      </w:tblGrid>
      <w:tr w:rsidR="0047783A" w:rsidRPr="006A5F84" w:rsidTr="00095D75">
        <w:trPr>
          <w:cantSplit/>
        </w:trPr>
        <w:tc>
          <w:tcPr>
            <w:tcW w:w="1418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1842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4820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Reason (if known)</w:t>
            </w:r>
          </w:p>
        </w:tc>
      </w:tr>
      <w:tr w:rsidR="0047783A" w:rsidRPr="006A5F84" w:rsidTr="00095D75">
        <w:trPr>
          <w:cantSplit/>
        </w:trPr>
        <w:tc>
          <w:tcPr>
            <w:tcW w:w="1418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910B6F">
        <w:rPr>
          <w:rFonts w:ascii="Times New Roman" w:hAnsi="Times New Roman"/>
          <w:sz w:val="22"/>
          <w:szCs w:val="22"/>
          <w:highlight w:val="yellow"/>
        </w:rPr>
        <w:t>]</w:t>
      </w:r>
    </w:p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All members of the </w:t>
      </w:r>
      <w:r w:rsidR="00CD6A23">
        <w:rPr>
          <w:rFonts w:ascii="Times New Roman" w:hAnsi="Times New Roman"/>
          <w:sz w:val="22"/>
          <w:szCs w:val="22"/>
        </w:rPr>
        <w:t>e</w:t>
      </w:r>
      <w:r w:rsidRPr="006176C3">
        <w:rPr>
          <w:rFonts w:ascii="Times New Roman" w:hAnsi="Times New Roman"/>
          <w:sz w:val="22"/>
          <w:szCs w:val="22"/>
        </w:rPr>
        <w:t xml:space="preserve">valuation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ommittee (and observers) signed </w:t>
      </w:r>
      <w:r w:rsidR="00CD6A23">
        <w:rPr>
          <w:rFonts w:ascii="Times New Roman" w:hAnsi="Times New Roman"/>
          <w:sz w:val="22"/>
          <w:szCs w:val="22"/>
        </w:rPr>
        <w:t>d</w:t>
      </w:r>
      <w:r w:rsidRPr="006176C3">
        <w:rPr>
          <w:rFonts w:ascii="Times New Roman" w:hAnsi="Times New Roman"/>
          <w:sz w:val="22"/>
          <w:szCs w:val="22"/>
        </w:rPr>
        <w:t xml:space="preserve">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onfidentiality, which are attached to this report. The tender envelope number was marked on all copies of the tenders.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the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>ecretary initialled the front page of each original document and all the pages of the original financial offer.</w:t>
      </w:r>
    </w:p>
    <w:p w:rsidR="0047783A" w:rsidRPr="006176C3" w:rsidRDefault="0047783A" w:rsidP="0047783A">
      <w:pPr>
        <w:keepNext/>
        <w:spacing w:before="240"/>
        <w:ind w:left="720" w:right="113" w:hanging="607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4.</w:t>
      </w:r>
      <w:r w:rsidRPr="006176C3">
        <w:rPr>
          <w:rFonts w:ascii="Times New Roman" w:hAnsi="Times New Roman"/>
          <w:b/>
          <w:sz w:val="24"/>
          <w:szCs w:val="24"/>
        </w:rPr>
        <w:tab/>
        <w:t>Conclusion</w:t>
      </w:r>
    </w:p>
    <w:p w:rsidR="0047783A" w:rsidRPr="006176C3" w:rsidRDefault="0047783A" w:rsidP="0047783A">
      <w:pPr>
        <w:keepNext/>
        <w:spacing w:after="240"/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following tenders </w:t>
      </w:r>
      <w:r w:rsidR="007743F5" w:rsidRPr="007743F5">
        <w:rPr>
          <w:rFonts w:ascii="Times New Roman" w:hAnsi="Times New Roman"/>
          <w:sz w:val="22"/>
          <w:szCs w:val="22"/>
        </w:rPr>
        <w:t xml:space="preserve">are suitable and regular, and can be submitted to </w:t>
      </w:r>
      <w:r w:rsidRPr="006176C3">
        <w:rPr>
          <w:rFonts w:ascii="Times New Roman" w:hAnsi="Times New Roman"/>
          <w:sz w:val="22"/>
          <w:szCs w:val="22"/>
        </w:rPr>
        <w:t>further evaluation:</w:t>
      </w:r>
    </w:p>
    <w:tbl>
      <w:tblPr>
        <w:tblW w:w="8575" w:type="dxa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2208"/>
        <w:gridCol w:w="2045"/>
        <w:gridCol w:w="3234"/>
      </w:tblGrid>
      <w:tr w:rsidR="0047783A" w:rsidRPr="006A5F84" w:rsidTr="00095D75">
        <w:trPr>
          <w:cantSplit/>
          <w:tblHeader/>
        </w:trPr>
        <w:tc>
          <w:tcPr>
            <w:tcW w:w="108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220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2045" w:type="dxa"/>
            <w:shd w:val="pct10" w:color="auto" w:fill="FFFFFF"/>
          </w:tcPr>
          <w:p w:rsidR="0047783A" w:rsidRPr="006176C3" w:rsidRDefault="0047783A" w:rsidP="007B449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Financial offer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7B4495">
              <w:rPr>
                <w:rFonts w:ascii="Times New Roman" w:hAnsi="Times New Roman"/>
                <w:b/>
                <w:sz w:val="22"/>
                <w:szCs w:val="22"/>
              </w:rPr>
              <w:t>RSD</w:t>
            </w:r>
          </w:p>
        </w:tc>
        <w:tc>
          <w:tcPr>
            <w:tcW w:w="3234" w:type="dxa"/>
            <w:shd w:val="pct10" w:color="auto" w:fill="FFFFFF"/>
          </w:tcPr>
          <w:p w:rsidR="0047783A" w:rsidRPr="006176C3" w:rsidRDefault="0047783A" w:rsidP="00095D75">
            <w:pPr>
              <w:ind w:right="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Discount conditions (as stated in item 4 of the tender submission form)</w:t>
            </w: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keepNext/>
        <w:spacing w:before="360" w:after="240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5.</w:t>
      </w:r>
      <w:r w:rsidRPr="006176C3">
        <w:rPr>
          <w:rFonts w:ascii="Times New Roman" w:hAnsi="Times New Roman"/>
          <w:b/>
          <w:sz w:val="24"/>
          <w:szCs w:val="24"/>
        </w:rPr>
        <w:tab/>
        <w:t>Signatures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3047"/>
        <w:gridCol w:w="3827"/>
      </w:tblGrid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Secretary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Evaluators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</w:tbl>
    <w:p w:rsidR="0047783A" w:rsidRDefault="0047783A" w:rsidP="0047783A">
      <w:pPr>
        <w:pStyle w:val="NormalInd1"/>
        <w:ind w:left="709"/>
        <w:rPr>
          <w:b/>
          <w:lang w:val="en-GB"/>
        </w:rPr>
      </w:pPr>
    </w:p>
    <w:p w:rsidR="00095D75" w:rsidRPr="006A5F84" w:rsidRDefault="00095D75" w:rsidP="0047783A">
      <w:pPr>
        <w:pStyle w:val="NormalInd1"/>
        <w:ind w:left="709"/>
        <w:rPr>
          <w:b/>
          <w:lang w:val="en-GB"/>
        </w:rPr>
      </w:pPr>
    </w:p>
    <w:p w:rsidR="0047783A" w:rsidRPr="006A5F84" w:rsidRDefault="0047783A">
      <w:pPr>
        <w:ind w:right="113" w:hanging="33"/>
        <w:jc w:val="both"/>
        <w:sectPr w:rsidR="0047783A" w:rsidRPr="006A5F84" w:rsidSect="0047783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  <w:numRestart w:val="eachPage"/>
          </w:footnotePr>
          <w:endnotePr>
            <w:numFmt w:val="decimal"/>
          </w:endnotePr>
          <w:pgSz w:w="11907" w:h="16840" w:code="9"/>
          <w:pgMar w:top="1134" w:right="1418" w:bottom="1134" w:left="1134" w:header="720" w:footer="720" w:gutter="567"/>
          <w:cols w:space="720"/>
          <w:titlePg/>
        </w:sectPr>
      </w:pPr>
    </w:p>
    <w:p w:rsidR="0047783A" w:rsidRPr="00685E11" w:rsidRDefault="0047783A" w:rsidP="003D588D">
      <w:pPr>
        <w:pStyle w:val="Annexetitle"/>
      </w:pPr>
      <w:r w:rsidRPr="00685E11">
        <w:lastRenderedPageBreak/>
        <w:t>Contract title:</w:t>
      </w:r>
      <w:r w:rsidR="007B4495" w:rsidRPr="007B4495">
        <w:t xml:space="preserve"> </w:t>
      </w:r>
      <w:r w:rsidR="00A26007" w:rsidRPr="00367BF0">
        <w:t>Supply of laboratory equipment, Mosquito surveillance equipment, batteries and chargers, GPS devices, CO</w:t>
      </w:r>
      <w:r w:rsidR="00A26007" w:rsidRPr="00367BF0">
        <w:rPr>
          <w:vertAlign w:val="subscript"/>
        </w:rPr>
        <w:t>2</w:t>
      </w:r>
      <w:r w:rsidR="00A26007" w:rsidRPr="00367BF0">
        <w:t>, Mosquito killer billboards and Autocidal gravid ovitraps for the project MOS-Cross2</w:t>
      </w:r>
      <w:r w:rsidR="00A26007">
        <w:t>;</w:t>
      </w:r>
      <w:r w:rsidRPr="00685E11">
        <w:t xml:space="preserve"> Publication ref.:</w:t>
      </w:r>
      <w:r w:rsidR="007B4495" w:rsidRPr="007B4495">
        <w:t xml:space="preserve"> </w:t>
      </w:r>
      <w:r w:rsidR="00A26007" w:rsidRPr="00367BF0">
        <w:t>HR-RS253-5/laboratory equipment, Mosquito surveillance equipment, batteries and chargers, GPS devices, CO</w:t>
      </w:r>
      <w:r w:rsidR="00A26007" w:rsidRPr="00367BF0">
        <w:rPr>
          <w:vertAlign w:val="subscript"/>
        </w:rPr>
        <w:t>2</w:t>
      </w:r>
      <w:r w:rsidR="00A26007" w:rsidRPr="00367BF0">
        <w:t>, Mosquito killer billboards, Autocidal gravid ovitraps</w:t>
      </w: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719"/>
        <w:gridCol w:w="826"/>
        <w:gridCol w:w="850"/>
        <w:gridCol w:w="851"/>
        <w:gridCol w:w="992"/>
        <w:gridCol w:w="1134"/>
        <w:gridCol w:w="992"/>
        <w:gridCol w:w="1151"/>
        <w:gridCol w:w="1020"/>
        <w:gridCol w:w="699"/>
        <w:gridCol w:w="1079"/>
        <w:gridCol w:w="1079"/>
        <w:gridCol w:w="1294"/>
      </w:tblGrid>
      <w:tr w:rsidR="00DD648D" w:rsidRPr="00C17376" w:rsidTr="00B52C3E">
        <w:trPr>
          <w:cantSplit/>
          <w:trHeight w:val="449"/>
          <w:tblHeader/>
        </w:trPr>
        <w:tc>
          <w:tcPr>
            <w:tcW w:w="5245" w:type="dxa"/>
            <w:gridSpan w:val="4"/>
            <w:tcBorders>
              <w:right w:val="nil"/>
            </w:tcBorders>
            <w:shd w:val="pct12" w:color="auto" w:fill="FFFFFF"/>
            <w:vAlign w:val="center"/>
          </w:tcPr>
          <w:p w:rsidR="00685E11" w:rsidRPr="00B52C3E" w:rsidRDefault="00685E11" w:rsidP="00B52C3E">
            <w:pPr>
              <w:spacing w:before="0" w:after="0"/>
              <w:rPr>
                <w:rFonts w:ascii="Times New Roman" w:hAnsi="Times New Roman"/>
                <w:b/>
              </w:rPr>
            </w:pPr>
            <w:r w:rsidRPr="00B52C3E">
              <w:rPr>
                <w:rFonts w:ascii="Times New Roman" w:hAnsi="Times New Roman"/>
                <w:b/>
              </w:rPr>
              <w:t>SUMMARY OF TENDERS RECEIVED</w: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Del="00685E11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left w:val="nil"/>
              <w:bottom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B52C3E" w:rsidRPr="00C17376" w:rsidTr="00B52C3E">
        <w:trPr>
          <w:cantSplit/>
          <w:trHeight w:val="430"/>
          <w:tblHeader/>
        </w:trPr>
        <w:tc>
          <w:tcPr>
            <w:tcW w:w="850" w:type="dxa"/>
            <w:vMerge w:val="restart"/>
            <w:shd w:val="pct12" w:color="auto" w:fill="FFFFFF"/>
            <w:textDirection w:val="btLr"/>
            <w:vAlign w:val="center"/>
          </w:tcPr>
          <w:p w:rsidR="008060B5" w:rsidRPr="00C17376" w:rsidRDefault="008060B5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envelope number</w:t>
            </w:r>
          </w:p>
        </w:tc>
        <w:tc>
          <w:tcPr>
            <w:tcW w:w="2719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(Lead)</w:t>
            </w:r>
            <w:r w:rsidRPr="00C17376">
              <w:rPr>
                <w:rStyle w:val="FootnoteReference"/>
                <w:rFonts w:ascii="Times New Roman" w:hAnsi="Times New Roman"/>
              </w:rPr>
              <w:footnoteReference w:id="1"/>
            </w:r>
            <w:r w:rsidRPr="00C17376">
              <w:rPr>
                <w:rFonts w:ascii="Times New Roman" w:hAnsi="Times New Roman"/>
              </w:rPr>
              <w:t xml:space="preserve"> tenderer name</w:t>
            </w:r>
          </w:p>
        </w:tc>
        <w:tc>
          <w:tcPr>
            <w:tcW w:w="1676" w:type="dxa"/>
            <w:gridSpan w:val="2"/>
            <w:tcBorders>
              <w:bottom w:val="nil"/>
            </w:tcBorders>
            <w:shd w:val="pct12" w:color="auto" w:fill="FFFFFF"/>
          </w:tcPr>
          <w:p w:rsidR="008060B5" w:rsidRPr="00B52C3E" w:rsidRDefault="008060B5" w:rsidP="008060B5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By post or private courier</w:t>
            </w:r>
          </w:p>
        </w:tc>
        <w:tc>
          <w:tcPr>
            <w:tcW w:w="1843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8060B5" w:rsidRPr="00B52C3E" w:rsidRDefault="008060B5" w:rsidP="00050490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Hand delivered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Number of packages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Within deadline?</w:t>
            </w:r>
            <w:r w:rsidRPr="00C17376">
              <w:rPr>
                <w:rFonts w:ascii="Times New Roman" w:hAnsi="Times New Roman"/>
              </w:rPr>
              <w:br/>
              <w:t>(Yes/No)</w:t>
            </w:r>
          </w:p>
        </w:tc>
        <w:tc>
          <w:tcPr>
            <w:tcW w:w="1151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package(s) duly sealed? (Yes/No)</w:t>
            </w:r>
          </w:p>
        </w:tc>
        <w:tc>
          <w:tcPr>
            <w:tcW w:w="1020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submission form included?(Yes/No)</w:t>
            </w:r>
          </w:p>
        </w:tc>
        <w:tc>
          <w:tcPr>
            <w:tcW w:w="69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Other consortium members</w:t>
            </w:r>
            <w:r w:rsidRPr="00C17376">
              <w:rPr>
                <w:rStyle w:val="FootnoteReference"/>
                <w:rFonts w:ascii="Times New Roman" w:hAnsi="Times New Roman"/>
              </w:rPr>
              <w:t>1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Declaration(s) included? (Yes/No)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guarantee included? (Yes/No)</w:t>
            </w:r>
          </w:p>
        </w:tc>
        <w:tc>
          <w:tcPr>
            <w:tcW w:w="129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Overall decision</w:t>
            </w:r>
          </w:p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(Accept / Reject)</w:t>
            </w:r>
          </w:p>
        </w:tc>
      </w:tr>
      <w:tr w:rsidR="00B52C3E" w:rsidRPr="00C17376" w:rsidTr="00050490">
        <w:trPr>
          <w:cantSplit/>
          <w:trHeight w:val="1213"/>
          <w:tblHeader/>
        </w:trPr>
        <w:tc>
          <w:tcPr>
            <w:tcW w:w="850" w:type="dxa"/>
            <w:vMerge/>
            <w:shd w:val="pct12" w:color="auto" w:fill="FFFFFF"/>
            <w:textDirection w:val="btLr"/>
            <w:vAlign w:val="center"/>
          </w:tcPr>
          <w:p w:rsidR="00560CD8" w:rsidRPr="00C17376" w:rsidRDefault="00560CD8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9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When sent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50490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When</w:t>
            </w:r>
            <w:r w:rsidRPr="00632F9A">
              <w:rPr>
                <w:rFonts w:ascii="Times New Roman" w:hAnsi="Times New Roman"/>
                <w:sz w:val="18"/>
              </w:rPr>
              <w:t xml:space="preserve"> received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Received by</w:t>
            </w:r>
            <w:r w:rsidRPr="00B52C3E">
              <w:rPr>
                <w:rStyle w:val="FootnoteReference"/>
                <w:rFonts w:ascii="Times New Roman" w:hAnsi="Times New Roman"/>
                <w:sz w:val="16"/>
              </w:rPr>
              <w:footnoteReference w:id="2"/>
            </w:r>
            <w:r w:rsidRPr="00B52C3E">
              <w:rPr>
                <w:rFonts w:ascii="Times New Roman" w:hAnsi="Times New Roman"/>
                <w:sz w:val="16"/>
              </w:rPr>
              <w:t xml:space="preserve"> (Initials)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611A7A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Date and time of reception</w:t>
            </w:r>
            <w:r w:rsidR="00560CD8" w:rsidRPr="00611A7A">
              <w:rPr>
                <w:rStyle w:val="FootnoteReference"/>
                <w:rFonts w:ascii="Times New Roman" w:hAnsi="Times New Roman"/>
                <w:sz w:val="18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1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2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3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4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</w:tbl>
    <w:p w:rsidR="0047783A" w:rsidRPr="00B52C3E" w:rsidRDefault="0047783A">
      <w:pPr>
        <w:rPr>
          <w:sz w:val="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name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signature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 w:rsidP="006176C3">
            <w:pPr>
              <w:tabs>
                <w:tab w:val="center" w:pos="108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  <w:r w:rsidR="006176C3" w:rsidRPr="006176C3">
              <w:rPr>
                <w:rFonts w:ascii="Times New Roman" w:hAnsi="Times New Roman"/>
                <w:b/>
                <w:sz w:val="22"/>
                <w:szCs w:val="22"/>
              </w:rPr>
              <w:tab/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</w:tbl>
    <w:p w:rsidR="0047783A" w:rsidRPr="006A5F84" w:rsidRDefault="0047783A">
      <w:pPr>
        <w:sectPr w:rsidR="0047783A" w:rsidRPr="006A5F84" w:rsidSect="00B52C3E">
          <w:headerReference w:type="default" r:id="rId13"/>
          <w:footerReference w:type="default" r:id="rId14"/>
          <w:headerReference w:type="first" r:id="rId15"/>
          <w:footerReference w:type="first" r:id="rId16"/>
          <w:pgSz w:w="16840" w:h="11907" w:orient="landscape" w:code="9"/>
          <w:pgMar w:top="720" w:right="720" w:bottom="720" w:left="720" w:header="720" w:footer="383" w:gutter="567"/>
          <w:paperSrc w:first="15" w:other="15"/>
          <w:cols w:space="720"/>
          <w:docGrid w:linePitch="272"/>
        </w:sectPr>
      </w:pPr>
    </w:p>
    <w:p w:rsidR="0047783A" w:rsidRPr="006176C3" w:rsidRDefault="0047783A" w:rsidP="0047783A">
      <w:pPr>
        <w:pStyle w:val="Header"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lastRenderedPageBreak/>
        <w:t xml:space="preserve">List of </w:t>
      </w:r>
      <w:r w:rsidR="00CD6A23">
        <w:rPr>
          <w:rFonts w:ascii="Times New Roman" w:hAnsi="Times New Roman"/>
          <w:b/>
          <w:sz w:val="24"/>
          <w:szCs w:val="24"/>
        </w:rPr>
        <w:t>t</w:t>
      </w:r>
      <w:r w:rsidRPr="006176C3">
        <w:rPr>
          <w:rFonts w:ascii="Times New Roman" w:hAnsi="Times New Roman"/>
          <w:b/>
          <w:sz w:val="24"/>
          <w:szCs w:val="24"/>
        </w:rPr>
        <w:t xml:space="preserve">enderers’ </w:t>
      </w:r>
      <w:r w:rsidR="00CD6A23">
        <w:rPr>
          <w:rFonts w:ascii="Times New Roman" w:hAnsi="Times New Roman"/>
          <w:b/>
          <w:sz w:val="24"/>
          <w:szCs w:val="24"/>
        </w:rPr>
        <w:t>r</w:t>
      </w:r>
      <w:r w:rsidRPr="006176C3">
        <w:rPr>
          <w:rFonts w:ascii="Times New Roman" w:hAnsi="Times New Roman"/>
          <w:b/>
          <w:sz w:val="24"/>
          <w:szCs w:val="24"/>
        </w:rPr>
        <w:t>epresentatives</w:t>
      </w:r>
    </w:p>
    <w:p w:rsidR="0047783A" w:rsidRPr="00A26007" w:rsidRDefault="0047783A" w:rsidP="0047783A">
      <w:pPr>
        <w:spacing w:after="480"/>
        <w:jc w:val="center"/>
        <w:rPr>
          <w:rFonts w:ascii="Times New Roman" w:hAnsi="Times New Roman"/>
          <w:b/>
          <w:caps/>
          <w:sz w:val="24"/>
          <w:szCs w:val="24"/>
        </w:rPr>
      </w:pPr>
      <w:r w:rsidRPr="00880107">
        <w:rPr>
          <w:rFonts w:ascii="Times New Roman" w:hAnsi="Times New Roman"/>
          <w:b/>
          <w:caps/>
          <w:sz w:val="28"/>
          <w:szCs w:val="28"/>
        </w:rPr>
        <w:t xml:space="preserve">Publication ref.: </w:t>
      </w:r>
      <w:r w:rsidR="00A26007" w:rsidRPr="00A26007">
        <w:rPr>
          <w:rFonts w:ascii="Times New Roman" w:hAnsi="Times New Roman"/>
          <w:b/>
          <w:sz w:val="24"/>
          <w:szCs w:val="24"/>
        </w:rPr>
        <w:t>HR-RS253-5/laboratory equipment, Mosquito surveillance equipment, batteries and chargers, GPS devices, CO</w:t>
      </w:r>
      <w:r w:rsidR="00A26007" w:rsidRPr="00A26007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="00A26007" w:rsidRPr="00A26007">
        <w:rPr>
          <w:rFonts w:ascii="Times New Roman" w:hAnsi="Times New Roman"/>
          <w:b/>
          <w:sz w:val="24"/>
          <w:szCs w:val="24"/>
        </w:rPr>
        <w:t xml:space="preserve">, Mosquito killer billboards, </w:t>
      </w:r>
      <w:proofErr w:type="spellStart"/>
      <w:r w:rsidR="00A26007" w:rsidRPr="00A26007">
        <w:rPr>
          <w:rFonts w:ascii="Times New Roman" w:hAnsi="Times New Roman"/>
          <w:b/>
          <w:sz w:val="24"/>
          <w:szCs w:val="24"/>
        </w:rPr>
        <w:t>Autocidal</w:t>
      </w:r>
      <w:proofErr w:type="spellEnd"/>
      <w:r w:rsidR="00A26007" w:rsidRPr="00A26007">
        <w:rPr>
          <w:rFonts w:ascii="Times New Roman" w:hAnsi="Times New Roman"/>
          <w:b/>
          <w:sz w:val="24"/>
          <w:szCs w:val="24"/>
        </w:rPr>
        <w:t xml:space="preserve"> gravid </w:t>
      </w:r>
      <w:proofErr w:type="spellStart"/>
      <w:r w:rsidR="00A26007" w:rsidRPr="00A26007">
        <w:rPr>
          <w:rFonts w:ascii="Times New Roman" w:hAnsi="Times New Roman"/>
          <w:b/>
          <w:sz w:val="24"/>
          <w:szCs w:val="24"/>
        </w:rPr>
        <w:t>ovitraps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47783A" w:rsidRPr="006176C3" w:rsidTr="0047783A">
        <w:trPr>
          <w:jc w:val="center"/>
        </w:trPr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Name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Representing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 xml:space="preserve">Declaration </w:t>
            </w:r>
            <w:r w:rsidR="006904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(if any)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Signature</w:t>
            </w: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</w:tbl>
    <w:p w:rsidR="0047783A" w:rsidRPr="006176C3" w:rsidRDefault="0047783A">
      <w:pPr>
        <w:rPr>
          <w:rFonts w:ascii="Times New Roman" w:hAnsi="Times New Roman"/>
        </w:rPr>
      </w:pPr>
    </w:p>
    <w:sectPr w:rsidR="0047783A" w:rsidRPr="006176C3" w:rsidSect="0047783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1134" w:right="1418" w:bottom="1985" w:left="567" w:header="720" w:footer="639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10E" w:rsidRPr="006A5F84" w:rsidRDefault="00BD710E">
      <w:r w:rsidRPr="006A5F84">
        <w:separator/>
      </w:r>
    </w:p>
  </w:endnote>
  <w:endnote w:type="continuationSeparator" w:id="0">
    <w:p w:rsidR="00BD710E" w:rsidRPr="006A5F84" w:rsidRDefault="00BD710E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D971B0" w:rsidP="00A91ECF">
    <w:pPr>
      <w:pStyle w:val="Footer"/>
      <w:widowControl w:val="0"/>
      <w:tabs>
        <w:tab w:val="clear" w:pos="4320"/>
        <w:tab w:val="clear" w:pos="8640"/>
        <w:tab w:val="right" w:pos="8789"/>
      </w:tabs>
      <w:spacing w:after="0"/>
      <w:rPr>
        <w:rFonts w:ascii="Times New Roman" w:hAnsi="Times New Roman"/>
        <w:sz w:val="18"/>
        <w:szCs w:val="18"/>
      </w:rPr>
    </w:pPr>
    <w:r w:rsidRPr="00D971B0">
      <w:rPr>
        <w:rFonts w:ascii="Times New Roman" w:hAnsi="Times New Roman"/>
        <w:b/>
        <w:sz w:val="18"/>
      </w:rPr>
      <w:t>December 2021</w:t>
    </w:r>
    <w:r w:rsidR="00D90043" w:rsidRPr="00A91ECF">
      <w:rPr>
        <w:rFonts w:ascii="Times New Roman" w:hAnsi="Times New Roman"/>
        <w:sz w:val="18"/>
        <w:szCs w:val="18"/>
      </w:rPr>
      <w:tab/>
      <w:t xml:space="preserve">Page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A26007">
      <w:rPr>
        <w:rFonts w:ascii="Times New Roman" w:hAnsi="Times New Roman"/>
        <w:noProof/>
        <w:sz w:val="18"/>
        <w:szCs w:val="18"/>
      </w:rPr>
      <w:t>2</w:t>
    </w:r>
    <w:r w:rsidR="00D90043" w:rsidRPr="00A91ECF">
      <w:rPr>
        <w:rFonts w:ascii="Times New Roman" w:hAnsi="Times New Roman"/>
        <w:sz w:val="18"/>
        <w:szCs w:val="18"/>
      </w:rPr>
      <w:fldChar w:fldCharType="end"/>
    </w:r>
    <w:r w:rsidR="00D90043" w:rsidRPr="00A91ECF">
      <w:rPr>
        <w:rFonts w:ascii="Times New Roman" w:hAnsi="Times New Roman"/>
        <w:sz w:val="18"/>
        <w:szCs w:val="18"/>
      </w:rPr>
      <w:t xml:space="preserve"> of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A26007">
      <w:rPr>
        <w:rFonts w:ascii="Times New Roman" w:hAnsi="Times New Roman"/>
        <w:noProof/>
        <w:sz w:val="18"/>
        <w:szCs w:val="18"/>
      </w:rPr>
      <w:t>4</w:t>
    </w:r>
    <w:r w:rsidR="00D90043" w:rsidRPr="00A91ECF">
      <w:rPr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D971B0" w:rsidP="00095D75">
    <w:pPr>
      <w:pStyle w:val="Footer"/>
      <w:tabs>
        <w:tab w:val="clear" w:pos="4320"/>
        <w:tab w:val="clear" w:pos="8640"/>
        <w:tab w:val="right" w:pos="8788"/>
      </w:tabs>
      <w:spacing w:after="0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December 2021</w:t>
    </w:r>
    <w:r w:rsidR="00A91ECF" w:rsidRPr="00095D75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A26007">
      <w:rPr>
        <w:rStyle w:val="PageNumber"/>
        <w:rFonts w:ascii="Times New Roman" w:hAnsi="Times New Roman"/>
        <w:noProof/>
        <w:sz w:val="18"/>
        <w:szCs w:val="18"/>
      </w:rPr>
      <w:t>1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A91ECF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A26007">
      <w:rPr>
        <w:rStyle w:val="PageNumber"/>
        <w:rFonts w:ascii="Times New Roman" w:hAnsi="Times New Roman"/>
        <w:noProof/>
        <w:sz w:val="18"/>
        <w:szCs w:val="18"/>
      </w:rPr>
      <w:t>4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A91ECF" w:rsidRPr="00095D75" w:rsidRDefault="00A91ECF" w:rsidP="00A91ECF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</w:rPr>
    </w:pPr>
    <w:r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Pr="00A91ECF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095D75">
      <w:rPr>
        <w:rStyle w:val="PageNumber"/>
        <w:rFonts w:ascii="Times New Roman" w:hAnsi="Times New Roman"/>
        <w:noProof/>
        <w:sz w:val="18"/>
        <w:szCs w:val="18"/>
      </w:rPr>
      <w:t>c6_openreport_en.doc</w:t>
    </w:r>
    <w:r w:rsidRPr="00A91ECF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ECF" w:rsidRPr="00A91ECF" w:rsidRDefault="00D971B0" w:rsidP="00A91ECF">
    <w:pPr>
      <w:pStyle w:val="Footer"/>
      <w:widowControl w:val="0"/>
      <w:tabs>
        <w:tab w:val="clear" w:pos="4320"/>
        <w:tab w:val="clear" w:pos="8640"/>
        <w:tab w:val="right" w:pos="12758"/>
      </w:tabs>
      <w:spacing w:after="0"/>
      <w:rPr>
        <w:rFonts w:ascii="Times New Roman" w:hAnsi="Times New Roman"/>
        <w:sz w:val="18"/>
        <w:szCs w:val="18"/>
      </w:rPr>
    </w:pPr>
    <w:r w:rsidRPr="00D971B0">
      <w:rPr>
        <w:rFonts w:ascii="Times New Roman" w:hAnsi="Times New Roman"/>
        <w:b/>
        <w:sz w:val="18"/>
      </w:rPr>
      <w:t>December 2021</w:t>
    </w:r>
    <w:r w:rsidR="00A91ECF" w:rsidRPr="00A91ECF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A26007">
      <w:rPr>
        <w:rFonts w:ascii="Times New Roman" w:hAnsi="Times New Roman"/>
        <w:noProof/>
        <w:sz w:val="18"/>
        <w:szCs w:val="18"/>
      </w:rPr>
      <w:t>3</w:t>
    </w:r>
    <w:r w:rsidR="00A91ECF" w:rsidRPr="00A91ECF">
      <w:rPr>
        <w:rFonts w:ascii="Times New Roman" w:hAnsi="Times New Roman"/>
        <w:sz w:val="18"/>
        <w:szCs w:val="18"/>
      </w:rPr>
      <w:fldChar w:fldCharType="end"/>
    </w:r>
    <w:r w:rsidR="00A91ECF" w:rsidRPr="00A91ECF">
      <w:rPr>
        <w:rFonts w:ascii="Times New Roman" w:hAnsi="Times New Roman"/>
        <w:sz w:val="18"/>
        <w:szCs w:val="18"/>
      </w:rPr>
      <w:t xml:space="preserve"> of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A26007">
      <w:rPr>
        <w:rFonts w:ascii="Times New Roman" w:hAnsi="Times New Roman"/>
        <w:noProof/>
        <w:sz w:val="18"/>
        <w:szCs w:val="18"/>
      </w:rPr>
      <w:t>4</w:t>
    </w:r>
    <w:r w:rsidR="00A91ECF" w:rsidRPr="00A91ECF">
      <w:rPr>
        <w:rFonts w:ascii="Times New Roman" w:hAnsi="Times New Roman"/>
        <w:sz w:val="18"/>
        <w:szCs w:val="18"/>
      </w:rPr>
      <w:fldChar w:fldCharType="end"/>
    </w:r>
  </w:p>
  <w:p w:rsidR="00A91ECF" w:rsidRPr="00A91ECF" w:rsidRDefault="00D971B0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4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tabs>
        <w:tab w:val="center" w:pos="6521"/>
      </w:tabs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D971B0" w:rsidP="00A91ECF">
    <w:pPr>
      <w:pStyle w:val="Footer"/>
      <w:tabs>
        <w:tab w:val="clear" w:pos="4320"/>
        <w:tab w:val="clear" w:pos="8640"/>
        <w:tab w:val="right" w:pos="9356"/>
      </w:tabs>
      <w:spacing w:after="0"/>
      <w:ind w:right="6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December 2021</w:t>
    </w:r>
    <w:r w:rsidR="00D90043" w:rsidRPr="00A91ECF">
      <w:rPr>
        <w:rFonts w:ascii="Times New Roman" w:hAnsi="Times New Roman"/>
        <w:sz w:val="18"/>
        <w:szCs w:val="18"/>
      </w:rPr>
      <w:tab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Page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A26007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A26007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spacing w:before="0" w:after="0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1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10E" w:rsidRPr="006A5F84" w:rsidRDefault="00BD710E">
      <w:r w:rsidRPr="006A5F84">
        <w:separator/>
      </w:r>
    </w:p>
  </w:footnote>
  <w:footnote w:type="continuationSeparator" w:id="0">
    <w:p w:rsidR="00BD710E" w:rsidRPr="006A5F84" w:rsidRDefault="00BD710E">
      <w:r w:rsidRPr="006A5F84">
        <w:continuationSeparator/>
      </w:r>
    </w:p>
  </w:footnote>
  <w:footnote w:id="1">
    <w:p w:rsidR="008060B5" w:rsidRPr="006749D7" w:rsidRDefault="008060B5" w:rsidP="006176C3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For tenders submitted by a consortium.</w:t>
      </w:r>
    </w:p>
  </w:footnote>
  <w:footnote w:id="2">
    <w:p w:rsidR="00560CD8" w:rsidRPr="006749D7" w:rsidRDefault="00560CD8" w:rsidP="008060B5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Name(s) of person(s) receiving tenders</w:t>
      </w:r>
      <w:r w:rsidR="00DD648D">
        <w:rPr>
          <w:lang w:val="en-GB"/>
        </w:rPr>
        <w:t>.</w:t>
      </w:r>
    </w:p>
  </w:footnote>
  <w:footnote w:id="3">
    <w:p w:rsidR="00560CD8" w:rsidRPr="006749D7" w:rsidRDefault="00560CD8" w:rsidP="00560CD8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Time</w:t>
      </w:r>
      <w:r>
        <w:rPr>
          <w:lang w:val="en-GB"/>
        </w:rPr>
        <w:t xml:space="preserve"> and date of reception</w:t>
      </w:r>
      <w:r w:rsidRPr="006749D7">
        <w:rPr>
          <w:lang w:val="en-GB"/>
        </w:rPr>
        <w:t xml:space="preserve"> to be recorded only for</w:t>
      </w:r>
      <w:r>
        <w:rPr>
          <w:lang w:val="en-GB"/>
        </w:rPr>
        <w:t xml:space="preserve"> hand delivered</w:t>
      </w:r>
      <w:r w:rsidRPr="006749D7">
        <w:rPr>
          <w:lang w:val="en-GB"/>
        </w:rPr>
        <w:t xml:space="preserve"> tenders.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A26007" w:rsidP="008E5EBA">
    <w:pPr>
      <w:pStyle w:val="Header"/>
      <w:ind w:left="450"/>
    </w:pPr>
    <w:r w:rsidRPr="00291665">
      <w:rPr>
        <w:noProof/>
        <w:lang w:val="en-US"/>
      </w:rPr>
      <w:drawing>
        <wp:inline distT="0" distB="0" distL="0" distR="0" wp14:anchorId="4FB27BAC" wp14:editId="0D3F5C24">
          <wp:extent cx="2720340" cy="510540"/>
          <wp:effectExtent l="0" t="0" r="0" b="0"/>
          <wp:docPr id="1" name="Picture 1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A26007" w:rsidP="008E5EBA">
    <w:pPr>
      <w:pStyle w:val="Header"/>
      <w:ind w:left="450"/>
    </w:pPr>
    <w:r w:rsidRPr="00291665">
      <w:rPr>
        <w:noProof/>
        <w:lang w:val="en-US"/>
      </w:rPr>
      <w:drawing>
        <wp:inline distT="0" distB="0" distL="0" distR="0" wp14:anchorId="4FB27BAC" wp14:editId="0D3F5C24">
          <wp:extent cx="2720340" cy="510540"/>
          <wp:effectExtent l="0" t="0" r="0" b="0"/>
          <wp:docPr id="5" name="Picture 5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0043" w:rsidRPr="00095D75" w:rsidRDefault="00D90043">
    <w:pPr>
      <w:pStyle w:val="Header"/>
      <w:jc w:val="center"/>
      <w:rPr>
        <w:rFonts w:ascii="Times New Roman" w:hAnsi="Times New Roman"/>
        <w:b/>
        <w:caps/>
        <w:sz w:val="28"/>
      </w:rPr>
    </w:pPr>
    <w:r w:rsidRPr="00095D75">
      <w:rPr>
        <w:rFonts w:ascii="Times New Roman" w:hAnsi="Times New Roman"/>
        <w:b/>
        <w:caps/>
        <w:sz w:val="28"/>
      </w:rPr>
      <w:t xml:space="preserve">Tender opening report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A26007" w:rsidP="008E5EBA">
    <w:pPr>
      <w:pStyle w:val="Header"/>
      <w:ind w:left="450"/>
    </w:pPr>
    <w:r w:rsidRPr="00291665">
      <w:rPr>
        <w:noProof/>
        <w:lang w:val="en-US"/>
      </w:rPr>
      <w:drawing>
        <wp:inline distT="0" distB="0" distL="0" distR="0" wp14:anchorId="4FB27BAC" wp14:editId="0D3F5C24">
          <wp:extent cx="2720340" cy="510540"/>
          <wp:effectExtent l="0" t="0" r="0" b="0"/>
          <wp:docPr id="6" name="Picture 6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8B54D9" w:rsidRDefault="00D90043">
    <w:pPr>
      <w:pStyle w:val="Header"/>
      <w:jc w:val="center"/>
      <w:rPr>
        <w:b/>
        <w:caps/>
        <w:sz w:val="28"/>
      </w:rPr>
    </w:pPr>
    <w:r w:rsidRPr="008B54D9">
      <w:rPr>
        <w:b/>
        <w:caps/>
        <w:sz w:val="28"/>
      </w:rPr>
      <w:t>SUMMARY OF TENDERS RECEIVED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A26007" w:rsidP="008E5EBA">
    <w:pPr>
      <w:pStyle w:val="Header"/>
      <w:ind w:left="450"/>
    </w:pPr>
    <w:r w:rsidRPr="00291665">
      <w:rPr>
        <w:noProof/>
        <w:lang w:val="en-US"/>
      </w:rPr>
      <w:drawing>
        <wp:inline distT="0" distB="0" distL="0" distR="0" wp14:anchorId="4FB27BAC" wp14:editId="0D3F5C24">
          <wp:extent cx="2720340" cy="510540"/>
          <wp:effectExtent l="0" t="0" r="0" b="0"/>
          <wp:docPr id="7" name="Picture 7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9"/>
  </w:num>
  <w:num w:numId="5">
    <w:abstractNumId w:val="17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13"/>
  </w:num>
  <w:num w:numId="16">
    <w:abstractNumId w:val="4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40153"/>
    <w:rsid w:val="00040CF1"/>
    <w:rsid w:val="00041516"/>
    <w:rsid w:val="000417E2"/>
    <w:rsid w:val="00043159"/>
    <w:rsid w:val="0004517D"/>
    <w:rsid w:val="000501C6"/>
    <w:rsid w:val="00050490"/>
    <w:rsid w:val="00050678"/>
    <w:rsid w:val="00051DD7"/>
    <w:rsid w:val="00056EAA"/>
    <w:rsid w:val="000574F3"/>
    <w:rsid w:val="00062BA9"/>
    <w:rsid w:val="00063C56"/>
    <w:rsid w:val="000665DF"/>
    <w:rsid w:val="00066CBA"/>
    <w:rsid w:val="000714BB"/>
    <w:rsid w:val="0007671B"/>
    <w:rsid w:val="00085CA1"/>
    <w:rsid w:val="00087F35"/>
    <w:rsid w:val="0009286D"/>
    <w:rsid w:val="00095D75"/>
    <w:rsid w:val="000A1A71"/>
    <w:rsid w:val="000A3B36"/>
    <w:rsid w:val="000A7A2C"/>
    <w:rsid w:val="000B0983"/>
    <w:rsid w:val="000B1236"/>
    <w:rsid w:val="000B79C6"/>
    <w:rsid w:val="000B79F6"/>
    <w:rsid w:val="000C0867"/>
    <w:rsid w:val="000C4AE6"/>
    <w:rsid w:val="000D24E3"/>
    <w:rsid w:val="000D2B44"/>
    <w:rsid w:val="000D40DB"/>
    <w:rsid w:val="000E7B75"/>
    <w:rsid w:val="000F1339"/>
    <w:rsid w:val="000F5F5F"/>
    <w:rsid w:val="00103348"/>
    <w:rsid w:val="00103913"/>
    <w:rsid w:val="00111B28"/>
    <w:rsid w:val="00115916"/>
    <w:rsid w:val="00115A3D"/>
    <w:rsid w:val="00121DE4"/>
    <w:rsid w:val="0012677D"/>
    <w:rsid w:val="001302A7"/>
    <w:rsid w:val="001320DF"/>
    <w:rsid w:val="0014659F"/>
    <w:rsid w:val="00150767"/>
    <w:rsid w:val="001515E4"/>
    <w:rsid w:val="001536B3"/>
    <w:rsid w:val="00157C6D"/>
    <w:rsid w:val="00157DEE"/>
    <w:rsid w:val="001645AC"/>
    <w:rsid w:val="00164F15"/>
    <w:rsid w:val="00166BDF"/>
    <w:rsid w:val="001766D9"/>
    <w:rsid w:val="00181980"/>
    <w:rsid w:val="00187253"/>
    <w:rsid w:val="001932AF"/>
    <w:rsid w:val="001937B4"/>
    <w:rsid w:val="001A26FB"/>
    <w:rsid w:val="001A6317"/>
    <w:rsid w:val="001A6C79"/>
    <w:rsid w:val="001B5454"/>
    <w:rsid w:val="001C05A9"/>
    <w:rsid w:val="001D0532"/>
    <w:rsid w:val="001D1806"/>
    <w:rsid w:val="001D20C7"/>
    <w:rsid w:val="001D339B"/>
    <w:rsid w:val="001E4648"/>
    <w:rsid w:val="001F25C6"/>
    <w:rsid w:val="001F410B"/>
    <w:rsid w:val="001F5421"/>
    <w:rsid w:val="002012E1"/>
    <w:rsid w:val="00211229"/>
    <w:rsid w:val="00211E0F"/>
    <w:rsid w:val="00216F0D"/>
    <w:rsid w:val="002209F1"/>
    <w:rsid w:val="00220BF7"/>
    <w:rsid w:val="00224C44"/>
    <w:rsid w:val="0022581A"/>
    <w:rsid w:val="00225CDC"/>
    <w:rsid w:val="00227A8C"/>
    <w:rsid w:val="002426D3"/>
    <w:rsid w:val="00242945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0561"/>
    <w:rsid w:val="00294190"/>
    <w:rsid w:val="002A0041"/>
    <w:rsid w:val="002B1D34"/>
    <w:rsid w:val="002B6401"/>
    <w:rsid w:val="002C649A"/>
    <w:rsid w:val="002D0CE1"/>
    <w:rsid w:val="002D1FCC"/>
    <w:rsid w:val="002D2FC0"/>
    <w:rsid w:val="002D6EED"/>
    <w:rsid w:val="002F1222"/>
    <w:rsid w:val="00301F40"/>
    <w:rsid w:val="00322263"/>
    <w:rsid w:val="003308C6"/>
    <w:rsid w:val="0033212F"/>
    <w:rsid w:val="00335E06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72540"/>
    <w:rsid w:val="00384BAB"/>
    <w:rsid w:val="00385FFC"/>
    <w:rsid w:val="00387C56"/>
    <w:rsid w:val="003925E9"/>
    <w:rsid w:val="003C7266"/>
    <w:rsid w:val="003D2078"/>
    <w:rsid w:val="003D3CAA"/>
    <w:rsid w:val="003D588D"/>
    <w:rsid w:val="003D7611"/>
    <w:rsid w:val="003D79DC"/>
    <w:rsid w:val="003E7C71"/>
    <w:rsid w:val="003F2FA4"/>
    <w:rsid w:val="003F3B51"/>
    <w:rsid w:val="003F549F"/>
    <w:rsid w:val="003F7AF5"/>
    <w:rsid w:val="003F7DB7"/>
    <w:rsid w:val="0040221E"/>
    <w:rsid w:val="0040595A"/>
    <w:rsid w:val="004072FA"/>
    <w:rsid w:val="00420666"/>
    <w:rsid w:val="004300D4"/>
    <w:rsid w:val="004316F0"/>
    <w:rsid w:val="00451339"/>
    <w:rsid w:val="0045310F"/>
    <w:rsid w:val="004554CB"/>
    <w:rsid w:val="004607CD"/>
    <w:rsid w:val="004775D2"/>
    <w:rsid w:val="0047783A"/>
    <w:rsid w:val="00483E26"/>
    <w:rsid w:val="0049088E"/>
    <w:rsid w:val="00494168"/>
    <w:rsid w:val="004A0140"/>
    <w:rsid w:val="004A101E"/>
    <w:rsid w:val="004A7ED9"/>
    <w:rsid w:val="004B0C76"/>
    <w:rsid w:val="004C35B5"/>
    <w:rsid w:val="004D2FD8"/>
    <w:rsid w:val="004F572D"/>
    <w:rsid w:val="004F5C57"/>
    <w:rsid w:val="005005D7"/>
    <w:rsid w:val="00501FF0"/>
    <w:rsid w:val="00516552"/>
    <w:rsid w:val="00535826"/>
    <w:rsid w:val="00536B4A"/>
    <w:rsid w:val="00537189"/>
    <w:rsid w:val="00556923"/>
    <w:rsid w:val="00560CD8"/>
    <w:rsid w:val="005634B2"/>
    <w:rsid w:val="00575CB0"/>
    <w:rsid w:val="00582894"/>
    <w:rsid w:val="0058641F"/>
    <w:rsid w:val="00586D6C"/>
    <w:rsid w:val="00591F23"/>
    <w:rsid w:val="00592915"/>
    <w:rsid w:val="00593550"/>
    <w:rsid w:val="005A0B1E"/>
    <w:rsid w:val="005A2D8A"/>
    <w:rsid w:val="005B2018"/>
    <w:rsid w:val="005C0EA1"/>
    <w:rsid w:val="005D72F7"/>
    <w:rsid w:val="005F3C51"/>
    <w:rsid w:val="005F62D0"/>
    <w:rsid w:val="00611A7A"/>
    <w:rsid w:val="00614D1E"/>
    <w:rsid w:val="006176C3"/>
    <w:rsid w:val="006311FE"/>
    <w:rsid w:val="006319F7"/>
    <w:rsid w:val="00633829"/>
    <w:rsid w:val="00636E8F"/>
    <w:rsid w:val="006408AC"/>
    <w:rsid w:val="00640D24"/>
    <w:rsid w:val="00645A08"/>
    <w:rsid w:val="00650816"/>
    <w:rsid w:val="00661B3C"/>
    <w:rsid w:val="00663956"/>
    <w:rsid w:val="0066519D"/>
    <w:rsid w:val="006749D7"/>
    <w:rsid w:val="00677500"/>
    <w:rsid w:val="0068247E"/>
    <w:rsid w:val="00685E11"/>
    <w:rsid w:val="006904D2"/>
    <w:rsid w:val="006917B2"/>
    <w:rsid w:val="00692095"/>
    <w:rsid w:val="006A11D5"/>
    <w:rsid w:val="006A5F84"/>
    <w:rsid w:val="006B0AB1"/>
    <w:rsid w:val="006C2F05"/>
    <w:rsid w:val="006C513D"/>
    <w:rsid w:val="006C6D52"/>
    <w:rsid w:val="006D3BA1"/>
    <w:rsid w:val="006E56FD"/>
    <w:rsid w:val="006E5717"/>
    <w:rsid w:val="006E6880"/>
    <w:rsid w:val="006F43E5"/>
    <w:rsid w:val="00711C72"/>
    <w:rsid w:val="0071243A"/>
    <w:rsid w:val="00724D0C"/>
    <w:rsid w:val="0073450F"/>
    <w:rsid w:val="00745978"/>
    <w:rsid w:val="0075384B"/>
    <w:rsid w:val="00760195"/>
    <w:rsid w:val="007625F7"/>
    <w:rsid w:val="00763B1C"/>
    <w:rsid w:val="007666CD"/>
    <w:rsid w:val="007743F5"/>
    <w:rsid w:val="00776BF7"/>
    <w:rsid w:val="00777E99"/>
    <w:rsid w:val="00792A1B"/>
    <w:rsid w:val="007A0045"/>
    <w:rsid w:val="007B04AB"/>
    <w:rsid w:val="007B4495"/>
    <w:rsid w:val="007B65DB"/>
    <w:rsid w:val="007C0BDD"/>
    <w:rsid w:val="007C1656"/>
    <w:rsid w:val="007C5F83"/>
    <w:rsid w:val="007C75E0"/>
    <w:rsid w:val="007D5FA2"/>
    <w:rsid w:val="007E0CD5"/>
    <w:rsid w:val="007E3D5F"/>
    <w:rsid w:val="007F6802"/>
    <w:rsid w:val="008060B5"/>
    <w:rsid w:val="00806CE0"/>
    <w:rsid w:val="00811F58"/>
    <w:rsid w:val="0081418B"/>
    <w:rsid w:val="008178F6"/>
    <w:rsid w:val="008227A5"/>
    <w:rsid w:val="00822E7E"/>
    <w:rsid w:val="008272ED"/>
    <w:rsid w:val="00853F9D"/>
    <w:rsid w:val="00854F5E"/>
    <w:rsid w:val="008562C3"/>
    <w:rsid w:val="0085667F"/>
    <w:rsid w:val="008617F3"/>
    <w:rsid w:val="008673F9"/>
    <w:rsid w:val="00870FD6"/>
    <w:rsid w:val="00880107"/>
    <w:rsid w:val="008808CB"/>
    <w:rsid w:val="008847D1"/>
    <w:rsid w:val="00885882"/>
    <w:rsid w:val="008859E6"/>
    <w:rsid w:val="00886275"/>
    <w:rsid w:val="00892CE9"/>
    <w:rsid w:val="008934F5"/>
    <w:rsid w:val="008A048D"/>
    <w:rsid w:val="008A39B7"/>
    <w:rsid w:val="008C4E79"/>
    <w:rsid w:val="008C5A40"/>
    <w:rsid w:val="008C5DAA"/>
    <w:rsid w:val="008E40E2"/>
    <w:rsid w:val="008E5EBA"/>
    <w:rsid w:val="008E6333"/>
    <w:rsid w:val="008F3866"/>
    <w:rsid w:val="00910B6F"/>
    <w:rsid w:val="009143FD"/>
    <w:rsid w:val="00920A51"/>
    <w:rsid w:val="00922542"/>
    <w:rsid w:val="009251E3"/>
    <w:rsid w:val="0093582A"/>
    <w:rsid w:val="0094670B"/>
    <w:rsid w:val="0096339D"/>
    <w:rsid w:val="00980A42"/>
    <w:rsid w:val="009976B3"/>
    <w:rsid w:val="009A3792"/>
    <w:rsid w:val="009A3A53"/>
    <w:rsid w:val="009A4873"/>
    <w:rsid w:val="009B0CF1"/>
    <w:rsid w:val="009B1FBF"/>
    <w:rsid w:val="009B2F1F"/>
    <w:rsid w:val="009B422E"/>
    <w:rsid w:val="009B4D6F"/>
    <w:rsid w:val="009B5A6D"/>
    <w:rsid w:val="009C0E86"/>
    <w:rsid w:val="009D101A"/>
    <w:rsid w:val="009D2938"/>
    <w:rsid w:val="009E6BB7"/>
    <w:rsid w:val="009F3126"/>
    <w:rsid w:val="00A039CA"/>
    <w:rsid w:val="00A11F12"/>
    <w:rsid w:val="00A1746F"/>
    <w:rsid w:val="00A26007"/>
    <w:rsid w:val="00A451D0"/>
    <w:rsid w:val="00A512A5"/>
    <w:rsid w:val="00A512C9"/>
    <w:rsid w:val="00A539E4"/>
    <w:rsid w:val="00A62073"/>
    <w:rsid w:val="00A63E3C"/>
    <w:rsid w:val="00A665A2"/>
    <w:rsid w:val="00A75650"/>
    <w:rsid w:val="00A7767A"/>
    <w:rsid w:val="00A845B1"/>
    <w:rsid w:val="00A85F0C"/>
    <w:rsid w:val="00A90875"/>
    <w:rsid w:val="00A91ECF"/>
    <w:rsid w:val="00AA24A4"/>
    <w:rsid w:val="00AA4766"/>
    <w:rsid w:val="00AB26E0"/>
    <w:rsid w:val="00AB29A9"/>
    <w:rsid w:val="00AB3AB0"/>
    <w:rsid w:val="00AB5ED5"/>
    <w:rsid w:val="00AB66A5"/>
    <w:rsid w:val="00AC2621"/>
    <w:rsid w:val="00AC7636"/>
    <w:rsid w:val="00AE5192"/>
    <w:rsid w:val="00AE6600"/>
    <w:rsid w:val="00AE7D13"/>
    <w:rsid w:val="00AF4052"/>
    <w:rsid w:val="00AF47CA"/>
    <w:rsid w:val="00B07102"/>
    <w:rsid w:val="00B0748F"/>
    <w:rsid w:val="00B1165D"/>
    <w:rsid w:val="00B17A53"/>
    <w:rsid w:val="00B2499C"/>
    <w:rsid w:val="00B277E4"/>
    <w:rsid w:val="00B30528"/>
    <w:rsid w:val="00B3168E"/>
    <w:rsid w:val="00B36DE7"/>
    <w:rsid w:val="00B4205B"/>
    <w:rsid w:val="00B44B08"/>
    <w:rsid w:val="00B44DC5"/>
    <w:rsid w:val="00B4772C"/>
    <w:rsid w:val="00B51209"/>
    <w:rsid w:val="00B52C3E"/>
    <w:rsid w:val="00B569B1"/>
    <w:rsid w:val="00B61CED"/>
    <w:rsid w:val="00B63280"/>
    <w:rsid w:val="00B70C0E"/>
    <w:rsid w:val="00B7329A"/>
    <w:rsid w:val="00B80DE8"/>
    <w:rsid w:val="00B8161D"/>
    <w:rsid w:val="00B84EBC"/>
    <w:rsid w:val="00B90C14"/>
    <w:rsid w:val="00B965CD"/>
    <w:rsid w:val="00B9691D"/>
    <w:rsid w:val="00BA70CB"/>
    <w:rsid w:val="00BB2075"/>
    <w:rsid w:val="00BB3666"/>
    <w:rsid w:val="00BB56D3"/>
    <w:rsid w:val="00BC3B75"/>
    <w:rsid w:val="00BC6222"/>
    <w:rsid w:val="00BD201F"/>
    <w:rsid w:val="00BD3371"/>
    <w:rsid w:val="00BD710E"/>
    <w:rsid w:val="00BF1A9A"/>
    <w:rsid w:val="00C12AF0"/>
    <w:rsid w:val="00C13C29"/>
    <w:rsid w:val="00C17310"/>
    <w:rsid w:val="00C17376"/>
    <w:rsid w:val="00C302E1"/>
    <w:rsid w:val="00C3235B"/>
    <w:rsid w:val="00C34E40"/>
    <w:rsid w:val="00C41328"/>
    <w:rsid w:val="00C41919"/>
    <w:rsid w:val="00C42F25"/>
    <w:rsid w:val="00C46C82"/>
    <w:rsid w:val="00C61312"/>
    <w:rsid w:val="00C720C8"/>
    <w:rsid w:val="00C75CCE"/>
    <w:rsid w:val="00C778A1"/>
    <w:rsid w:val="00C829C3"/>
    <w:rsid w:val="00C86724"/>
    <w:rsid w:val="00C92434"/>
    <w:rsid w:val="00C97186"/>
    <w:rsid w:val="00CA1354"/>
    <w:rsid w:val="00CA50F5"/>
    <w:rsid w:val="00CA6C68"/>
    <w:rsid w:val="00CB50EE"/>
    <w:rsid w:val="00CC7DE2"/>
    <w:rsid w:val="00CD6A23"/>
    <w:rsid w:val="00CD7F25"/>
    <w:rsid w:val="00CE4B25"/>
    <w:rsid w:val="00CF2DE2"/>
    <w:rsid w:val="00CF30C4"/>
    <w:rsid w:val="00CF6CFA"/>
    <w:rsid w:val="00D02E23"/>
    <w:rsid w:val="00D225D5"/>
    <w:rsid w:val="00D243E7"/>
    <w:rsid w:val="00D24469"/>
    <w:rsid w:val="00D24893"/>
    <w:rsid w:val="00D312D2"/>
    <w:rsid w:val="00D43612"/>
    <w:rsid w:val="00D52CBF"/>
    <w:rsid w:val="00D576CA"/>
    <w:rsid w:val="00D662AA"/>
    <w:rsid w:val="00D66F04"/>
    <w:rsid w:val="00D678AC"/>
    <w:rsid w:val="00D71899"/>
    <w:rsid w:val="00D71AF3"/>
    <w:rsid w:val="00D75213"/>
    <w:rsid w:val="00D83D1B"/>
    <w:rsid w:val="00D90043"/>
    <w:rsid w:val="00D971B0"/>
    <w:rsid w:val="00D979C6"/>
    <w:rsid w:val="00DA4AB8"/>
    <w:rsid w:val="00DC50E2"/>
    <w:rsid w:val="00DC54A0"/>
    <w:rsid w:val="00DC6C9C"/>
    <w:rsid w:val="00DD0624"/>
    <w:rsid w:val="00DD13B0"/>
    <w:rsid w:val="00DD648D"/>
    <w:rsid w:val="00DE13B8"/>
    <w:rsid w:val="00DE7055"/>
    <w:rsid w:val="00DE71AB"/>
    <w:rsid w:val="00DF7145"/>
    <w:rsid w:val="00DF7327"/>
    <w:rsid w:val="00E0295D"/>
    <w:rsid w:val="00E13CDE"/>
    <w:rsid w:val="00E14817"/>
    <w:rsid w:val="00E2190B"/>
    <w:rsid w:val="00E2682A"/>
    <w:rsid w:val="00E27678"/>
    <w:rsid w:val="00E340A7"/>
    <w:rsid w:val="00E34208"/>
    <w:rsid w:val="00E37290"/>
    <w:rsid w:val="00E37A55"/>
    <w:rsid w:val="00E41C6F"/>
    <w:rsid w:val="00E52467"/>
    <w:rsid w:val="00E52D98"/>
    <w:rsid w:val="00E5366D"/>
    <w:rsid w:val="00E54B1B"/>
    <w:rsid w:val="00E571E1"/>
    <w:rsid w:val="00E60A37"/>
    <w:rsid w:val="00E62221"/>
    <w:rsid w:val="00E62923"/>
    <w:rsid w:val="00E730A5"/>
    <w:rsid w:val="00E811F3"/>
    <w:rsid w:val="00E85F91"/>
    <w:rsid w:val="00EA1906"/>
    <w:rsid w:val="00EB78F4"/>
    <w:rsid w:val="00EE0ED9"/>
    <w:rsid w:val="00EE23B1"/>
    <w:rsid w:val="00EE2E55"/>
    <w:rsid w:val="00EF1C05"/>
    <w:rsid w:val="00EF3951"/>
    <w:rsid w:val="00EF6426"/>
    <w:rsid w:val="00F02006"/>
    <w:rsid w:val="00F0574A"/>
    <w:rsid w:val="00F14160"/>
    <w:rsid w:val="00F27887"/>
    <w:rsid w:val="00F33A99"/>
    <w:rsid w:val="00F4528C"/>
    <w:rsid w:val="00F51CBE"/>
    <w:rsid w:val="00F56D4C"/>
    <w:rsid w:val="00F56E00"/>
    <w:rsid w:val="00F658F3"/>
    <w:rsid w:val="00F676D0"/>
    <w:rsid w:val="00F67C74"/>
    <w:rsid w:val="00F8016B"/>
    <w:rsid w:val="00F804E1"/>
    <w:rsid w:val="00F874CE"/>
    <w:rsid w:val="00F87F88"/>
    <w:rsid w:val="00F90A9F"/>
    <w:rsid w:val="00F91DF6"/>
    <w:rsid w:val="00F962E3"/>
    <w:rsid w:val="00FA3F66"/>
    <w:rsid w:val="00FB2706"/>
    <w:rsid w:val="00FB3374"/>
    <w:rsid w:val="00FB67DE"/>
    <w:rsid w:val="00FD23CD"/>
    <w:rsid w:val="00FD4D11"/>
    <w:rsid w:val="00FD68B9"/>
    <w:rsid w:val="00FD6CB9"/>
    <w:rsid w:val="00FD72CC"/>
    <w:rsid w:val="00FE3081"/>
    <w:rsid w:val="00FE3E3B"/>
    <w:rsid w:val="00FE76A4"/>
    <w:rsid w:val="00F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6411CC-D2E5-47C9-B918-669B674A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B1E"/>
    <w:pPr>
      <w:spacing w:before="120" w:after="120"/>
    </w:pPr>
    <w:rPr>
      <w:rFonts w:ascii="Arial" w:hAnsi="Arial"/>
      <w:snapToGrid w:val="0"/>
      <w:lang w:val="en-GB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5A0B1E"/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rsid w:val="003D588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/>
      <w:outlineLvl w:val="9"/>
    </w:pPr>
    <w:rPr>
      <w:rFonts w:ascii="Times New Roman" w:hAnsi="Times New Roman"/>
      <w:caps/>
      <w:sz w:val="24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link w:val="FootnoteText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semiHidden/>
    <w:rsid w:val="00EE23B1"/>
    <w:rPr>
      <w:sz w:val="16"/>
      <w:szCs w:val="16"/>
    </w:rPr>
  </w:style>
  <w:style w:type="paragraph" w:styleId="CommentText">
    <w:name w:val="annotation text"/>
    <w:basedOn w:val="Normal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5BDE31B-CA84-410E-AB90-F876998FC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3</cp:revision>
  <cp:lastPrinted>2012-09-24T09:51:00Z</cp:lastPrinted>
  <dcterms:created xsi:type="dcterms:W3CDTF">2022-01-25T18:00:00Z</dcterms:created>
  <dcterms:modified xsi:type="dcterms:W3CDTF">2022-03-08T09:37:00Z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